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A2A3" w14:textId="77777777" w:rsidR="00891B72" w:rsidRPr="00891B72" w:rsidRDefault="00891B72" w:rsidP="00891B72">
      <w:pPr>
        <w:spacing w:after="200" w:line="276" w:lineRule="auto"/>
        <w:jc w:val="center"/>
        <w:rPr>
          <w:b/>
          <w:sz w:val="16"/>
          <w:szCs w:val="16"/>
          <w:u w:val="single"/>
        </w:rPr>
      </w:pPr>
    </w:p>
    <w:p w14:paraId="4BC331D6" w14:textId="77777777" w:rsidR="00891B72" w:rsidRPr="00891B72" w:rsidRDefault="00891B72" w:rsidP="00891B72">
      <w:pPr>
        <w:spacing w:after="200" w:line="276" w:lineRule="auto"/>
        <w:jc w:val="center"/>
        <w:rPr>
          <w:b/>
          <w:sz w:val="36"/>
          <w:szCs w:val="36"/>
          <w:u w:val="single"/>
        </w:rPr>
      </w:pPr>
      <w:r w:rsidRPr="00891B72">
        <w:rPr>
          <w:b/>
          <w:sz w:val="36"/>
          <w:szCs w:val="36"/>
          <w:u w:val="single"/>
        </w:rPr>
        <w:t>Public Notice</w:t>
      </w:r>
    </w:p>
    <w:p w14:paraId="21C1524D" w14:textId="017F8D24" w:rsidR="0032755F" w:rsidRPr="009F1DA7" w:rsidRDefault="00891B72" w:rsidP="008C261E">
      <w:pPr>
        <w:jc w:val="both"/>
        <w:rPr>
          <w:rFonts w:cstheme="minorHAnsi"/>
          <w:sz w:val="28"/>
          <w:szCs w:val="28"/>
        </w:rPr>
      </w:pPr>
      <w:r w:rsidRPr="009F1DA7">
        <w:rPr>
          <w:rFonts w:cstheme="minorHAnsi"/>
          <w:sz w:val="28"/>
          <w:szCs w:val="28"/>
        </w:rPr>
        <w:t xml:space="preserve">The Jerusalem Township </w:t>
      </w:r>
      <w:r w:rsidR="00D6412F" w:rsidRPr="009F1DA7">
        <w:rPr>
          <w:rFonts w:cstheme="minorHAnsi"/>
          <w:sz w:val="28"/>
          <w:szCs w:val="28"/>
        </w:rPr>
        <w:t>Zoning Commission</w:t>
      </w:r>
      <w:r w:rsidRPr="009F1DA7">
        <w:rPr>
          <w:rFonts w:cstheme="minorHAnsi"/>
          <w:sz w:val="28"/>
          <w:szCs w:val="28"/>
        </w:rPr>
        <w:t xml:space="preserve"> will hold a Public Hearing on </w:t>
      </w:r>
      <w:r w:rsidR="002B6B57" w:rsidRPr="009F1DA7">
        <w:rPr>
          <w:rFonts w:cstheme="minorHAnsi"/>
          <w:sz w:val="28"/>
          <w:szCs w:val="28"/>
        </w:rPr>
        <w:t>Wednesday</w:t>
      </w:r>
      <w:r w:rsidR="0032755F" w:rsidRPr="009F1DA7">
        <w:rPr>
          <w:rFonts w:cstheme="minorHAnsi"/>
          <w:sz w:val="28"/>
          <w:szCs w:val="28"/>
        </w:rPr>
        <w:t>,</w:t>
      </w:r>
      <w:r w:rsidR="002B6B57" w:rsidRPr="009F1DA7">
        <w:rPr>
          <w:rFonts w:cstheme="minorHAnsi"/>
          <w:sz w:val="28"/>
          <w:szCs w:val="28"/>
        </w:rPr>
        <w:t xml:space="preserve"> </w:t>
      </w:r>
      <w:r w:rsidR="00D6412F" w:rsidRPr="009F1DA7">
        <w:rPr>
          <w:rFonts w:cstheme="minorHAnsi"/>
          <w:sz w:val="28"/>
          <w:szCs w:val="28"/>
        </w:rPr>
        <w:t xml:space="preserve">March </w:t>
      </w:r>
      <w:r w:rsidR="00621F27">
        <w:rPr>
          <w:rFonts w:cstheme="minorHAnsi"/>
          <w:sz w:val="28"/>
          <w:szCs w:val="28"/>
        </w:rPr>
        <w:t>11</w:t>
      </w:r>
      <w:r w:rsidR="0032755F" w:rsidRPr="009F1DA7">
        <w:rPr>
          <w:rFonts w:cstheme="minorHAnsi"/>
          <w:sz w:val="28"/>
          <w:szCs w:val="28"/>
        </w:rPr>
        <w:t xml:space="preserve">, </w:t>
      </w:r>
      <w:r w:rsidR="00DD0FE4" w:rsidRPr="009F1DA7">
        <w:rPr>
          <w:rFonts w:cstheme="minorHAnsi"/>
          <w:sz w:val="28"/>
          <w:szCs w:val="28"/>
        </w:rPr>
        <w:t>202</w:t>
      </w:r>
      <w:r w:rsidR="0032755F" w:rsidRPr="009F1DA7">
        <w:rPr>
          <w:rFonts w:cstheme="minorHAnsi"/>
          <w:sz w:val="28"/>
          <w:szCs w:val="28"/>
        </w:rPr>
        <w:t xml:space="preserve">6 </w:t>
      </w:r>
      <w:r w:rsidRPr="009F1DA7">
        <w:rPr>
          <w:rFonts w:cstheme="minorHAnsi"/>
          <w:sz w:val="28"/>
          <w:szCs w:val="28"/>
        </w:rPr>
        <w:t xml:space="preserve">at </w:t>
      </w:r>
      <w:r w:rsidR="00D6412F" w:rsidRPr="009F1DA7">
        <w:rPr>
          <w:rFonts w:cstheme="minorHAnsi"/>
          <w:sz w:val="28"/>
          <w:szCs w:val="28"/>
        </w:rPr>
        <w:t>7</w:t>
      </w:r>
      <w:r w:rsidRPr="009F1DA7">
        <w:rPr>
          <w:rFonts w:cstheme="minorHAnsi"/>
          <w:sz w:val="28"/>
          <w:szCs w:val="28"/>
        </w:rPr>
        <w:t>:00PM</w:t>
      </w:r>
      <w:r w:rsidR="00621F27">
        <w:rPr>
          <w:rFonts w:cstheme="minorHAnsi"/>
          <w:sz w:val="28"/>
          <w:szCs w:val="28"/>
        </w:rPr>
        <w:t xml:space="preserve"> and the Board of Trustees will hold a Public Hearing on March 24, 2026 at 6:30PM</w:t>
      </w:r>
      <w:r w:rsidR="0032755F" w:rsidRPr="009F1DA7">
        <w:rPr>
          <w:rFonts w:cstheme="minorHAnsi"/>
          <w:sz w:val="28"/>
          <w:szCs w:val="28"/>
        </w:rPr>
        <w:t xml:space="preserve"> to consider the following request:</w:t>
      </w:r>
    </w:p>
    <w:p w14:paraId="777833FA" w14:textId="77777777" w:rsidR="0032755F" w:rsidRPr="009F1DA7" w:rsidRDefault="0032755F" w:rsidP="008C261E">
      <w:pPr>
        <w:jc w:val="both"/>
        <w:rPr>
          <w:rFonts w:cstheme="minorHAnsi"/>
          <w:sz w:val="28"/>
          <w:szCs w:val="28"/>
        </w:rPr>
      </w:pPr>
    </w:p>
    <w:p w14:paraId="0B3C1386" w14:textId="3C62DCB9" w:rsidR="00FA6C1B" w:rsidRPr="009F1DA7" w:rsidRDefault="009C6736" w:rsidP="00FA6C1B">
      <w:pPr>
        <w:spacing w:line="276" w:lineRule="auto"/>
        <w:rPr>
          <w:rFonts w:eastAsia="Calibri" w:cstheme="minorHAnsi"/>
          <w:color w:val="000000"/>
          <w:sz w:val="28"/>
          <w:szCs w:val="28"/>
        </w:rPr>
      </w:pPr>
      <w:r>
        <w:rPr>
          <w:rFonts w:eastAsia="Calibri" w:cstheme="minorHAnsi"/>
          <w:color w:val="000000"/>
          <w:sz w:val="28"/>
          <w:szCs w:val="28"/>
        </w:rPr>
        <w:t xml:space="preserve">Z28-C154 – </w:t>
      </w:r>
      <w:r w:rsidR="00FA6C1B" w:rsidRPr="009F1DA7">
        <w:rPr>
          <w:rFonts w:eastAsia="Calibri" w:cstheme="minorHAnsi"/>
          <w:color w:val="000000"/>
          <w:sz w:val="28"/>
          <w:szCs w:val="28"/>
        </w:rPr>
        <w:t>Proposed Jerusalem Township Zoning Resolution misc. text amendments and wording corrections.</w:t>
      </w:r>
    </w:p>
    <w:p w14:paraId="4E7F7E60" w14:textId="77777777" w:rsidR="00632A7A" w:rsidRPr="009F1DA7" w:rsidRDefault="00632A7A" w:rsidP="008C261E">
      <w:pPr>
        <w:jc w:val="both"/>
        <w:rPr>
          <w:rFonts w:cstheme="minorHAnsi"/>
          <w:sz w:val="28"/>
          <w:szCs w:val="28"/>
        </w:rPr>
      </w:pPr>
    </w:p>
    <w:p w14:paraId="0C1FFE4C" w14:textId="0E6B7832" w:rsidR="00891B72" w:rsidRPr="009F1DA7" w:rsidRDefault="00FA6C1B" w:rsidP="008C261E">
      <w:pPr>
        <w:jc w:val="both"/>
        <w:rPr>
          <w:rFonts w:cstheme="minorHAnsi"/>
          <w:sz w:val="28"/>
          <w:szCs w:val="28"/>
        </w:rPr>
      </w:pPr>
      <w:r w:rsidRPr="009F1DA7">
        <w:rPr>
          <w:rFonts w:cstheme="minorHAnsi"/>
          <w:sz w:val="28"/>
          <w:szCs w:val="28"/>
        </w:rPr>
        <w:t>For more i</w:t>
      </w:r>
      <w:r w:rsidR="00891B72" w:rsidRPr="009F1DA7">
        <w:rPr>
          <w:rFonts w:cstheme="minorHAnsi"/>
          <w:sz w:val="28"/>
          <w:szCs w:val="28"/>
        </w:rPr>
        <w:t>nformation</w:t>
      </w:r>
      <w:r w:rsidRPr="009F1DA7">
        <w:rPr>
          <w:rFonts w:cstheme="minorHAnsi"/>
          <w:sz w:val="28"/>
          <w:szCs w:val="28"/>
        </w:rPr>
        <w:t xml:space="preserve"> or if you have any questions</w:t>
      </w:r>
      <w:r w:rsidR="00891B72" w:rsidRPr="009F1DA7">
        <w:rPr>
          <w:rFonts w:cstheme="minorHAnsi"/>
          <w:sz w:val="28"/>
          <w:szCs w:val="28"/>
        </w:rPr>
        <w:t xml:space="preserve"> regarding this request</w:t>
      </w:r>
      <w:r w:rsidRPr="009F1DA7">
        <w:rPr>
          <w:rFonts w:cstheme="minorHAnsi"/>
          <w:sz w:val="28"/>
          <w:szCs w:val="28"/>
        </w:rPr>
        <w:t>,</w:t>
      </w:r>
      <w:r w:rsidR="00891B72" w:rsidRPr="009F1DA7">
        <w:rPr>
          <w:rFonts w:cstheme="minorHAnsi"/>
          <w:sz w:val="28"/>
          <w:szCs w:val="28"/>
        </w:rPr>
        <w:t xml:space="preserve"> </w:t>
      </w:r>
      <w:r w:rsidRPr="009F1DA7">
        <w:rPr>
          <w:rFonts w:cstheme="minorHAnsi"/>
          <w:sz w:val="28"/>
          <w:szCs w:val="28"/>
        </w:rPr>
        <w:t>feel free to direct those to the Township</w:t>
      </w:r>
      <w:r w:rsidR="00891B72" w:rsidRPr="009F1DA7">
        <w:rPr>
          <w:rFonts w:cstheme="minorHAnsi"/>
          <w:sz w:val="28"/>
          <w:szCs w:val="28"/>
        </w:rPr>
        <w:t xml:space="preserve"> Zoning Inspector at 419</w:t>
      </w:r>
      <w:r w:rsidR="009F1DA7" w:rsidRPr="009F1DA7">
        <w:rPr>
          <w:rFonts w:cstheme="minorHAnsi"/>
          <w:sz w:val="28"/>
          <w:szCs w:val="28"/>
        </w:rPr>
        <w:t>-</w:t>
      </w:r>
      <w:r w:rsidR="00891B72" w:rsidRPr="009F1DA7">
        <w:rPr>
          <w:rFonts w:cstheme="minorHAnsi"/>
          <w:sz w:val="28"/>
          <w:szCs w:val="28"/>
        </w:rPr>
        <w:t>836</w:t>
      </w:r>
      <w:r w:rsidR="009F1DA7" w:rsidRPr="009F1DA7">
        <w:rPr>
          <w:rFonts w:cstheme="minorHAnsi"/>
          <w:sz w:val="28"/>
          <w:szCs w:val="28"/>
        </w:rPr>
        <w:t>-</w:t>
      </w:r>
      <w:r w:rsidR="00891B72" w:rsidRPr="009F1DA7">
        <w:rPr>
          <w:rFonts w:cstheme="minorHAnsi"/>
          <w:sz w:val="28"/>
          <w:szCs w:val="28"/>
        </w:rPr>
        <w:t>4510.</w:t>
      </w:r>
    </w:p>
    <w:p w14:paraId="57780710" w14:textId="77777777" w:rsidR="0032755F" w:rsidRPr="009F1DA7" w:rsidRDefault="0032755F" w:rsidP="00891B72">
      <w:pPr>
        <w:spacing w:line="276" w:lineRule="auto"/>
        <w:jc w:val="center"/>
        <w:rPr>
          <w:rFonts w:cstheme="minorHAnsi"/>
          <w:sz w:val="28"/>
          <w:szCs w:val="28"/>
        </w:rPr>
      </w:pPr>
    </w:p>
    <w:p w14:paraId="426B5FC8" w14:textId="3BF6CC2D" w:rsidR="00891B72" w:rsidRPr="009F1DA7" w:rsidRDefault="00FA6C1B" w:rsidP="00891B72">
      <w:pPr>
        <w:spacing w:line="276" w:lineRule="auto"/>
        <w:jc w:val="center"/>
        <w:rPr>
          <w:rFonts w:cstheme="minorHAnsi"/>
          <w:sz w:val="28"/>
          <w:szCs w:val="28"/>
        </w:rPr>
      </w:pPr>
      <w:r w:rsidRPr="009F1DA7">
        <w:rPr>
          <w:rFonts w:cstheme="minorHAnsi"/>
          <w:sz w:val="28"/>
          <w:szCs w:val="28"/>
        </w:rPr>
        <w:t>Jim Boothby</w:t>
      </w:r>
      <w:r w:rsidR="00891B72" w:rsidRPr="009F1DA7">
        <w:rPr>
          <w:rFonts w:cstheme="minorHAnsi"/>
          <w:sz w:val="28"/>
          <w:szCs w:val="28"/>
        </w:rPr>
        <w:t>, Chairman</w:t>
      </w:r>
    </w:p>
    <w:p w14:paraId="2C466203" w14:textId="51959B15" w:rsidR="00891B72" w:rsidRPr="009F1DA7" w:rsidRDefault="00891B72" w:rsidP="00891B72">
      <w:pPr>
        <w:spacing w:line="276" w:lineRule="auto"/>
        <w:jc w:val="center"/>
        <w:rPr>
          <w:rFonts w:cstheme="minorHAnsi"/>
          <w:sz w:val="28"/>
          <w:szCs w:val="28"/>
        </w:rPr>
      </w:pPr>
      <w:r w:rsidRPr="009F1DA7">
        <w:rPr>
          <w:rFonts w:cstheme="minorHAnsi"/>
          <w:sz w:val="28"/>
          <w:szCs w:val="28"/>
        </w:rPr>
        <w:t xml:space="preserve">Jerusalem Township </w:t>
      </w:r>
      <w:r w:rsidR="00FA6C1B" w:rsidRPr="009F1DA7">
        <w:rPr>
          <w:rFonts w:cstheme="minorHAnsi"/>
          <w:sz w:val="28"/>
          <w:szCs w:val="28"/>
        </w:rPr>
        <w:t>Zoning Commission</w:t>
      </w:r>
    </w:p>
    <w:p w14:paraId="232AC537" w14:textId="77777777" w:rsidR="00891B72" w:rsidRPr="009F1DA7" w:rsidRDefault="00891B72" w:rsidP="00891B72">
      <w:pPr>
        <w:spacing w:line="276" w:lineRule="auto"/>
        <w:jc w:val="center"/>
        <w:rPr>
          <w:rFonts w:cstheme="minorHAnsi"/>
          <w:sz w:val="28"/>
          <w:szCs w:val="28"/>
        </w:rPr>
      </w:pPr>
      <w:r w:rsidRPr="009F1DA7">
        <w:rPr>
          <w:rFonts w:cstheme="minorHAnsi"/>
          <w:sz w:val="28"/>
          <w:szCs w:val="28"/>
        </w:rPr>
        <w:t>Jerusalem Township</w:t>
      </w:r>
    </w:p>
    <w:p w14:paraId="6E448E9D" w14:textId="77777777" w:rsidR="00621F27" w:rsidRDefault="00621F27" w:rsidP="00621F27">
      <w:pPr>
        <w:spacing w:line="276" w:lineRule="auto"/>
        <w:jc w:val="center"/>
        <w:rPr>
          <w:rFonts w:cstheme="minorHAnsi"/>
          <w:sz w:val="28"/>
          <w:szCs w:val="28"/>
        </w:rPr>
      </w:pPr>
    </w:p>
    <w:p w14:paraId="73D1D7E7" w14:textId="7C0BDDAF" w:rsidR="00621F27" w:rsidRPr="009F1DA7" w:rsidRDefault="00621F27" w:rsidP="00621F27">
      <w:pPr>
        <w:spacing w:line="276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Beau Miller</w:t>
      </w:r>
      <w:r w:rsidRPr="009F1DA7">
        <w:rPr>
          <w:rFonts w:cstheme="minorHAnsi"/>
          <w:sz w:val="28"/>
          <w:szCs w:val="28"/>
        </w:rPr>
        <w:t>, Chairman</w:t>
      </w:r>
    </w:p>
    <w:p w14:paraId="5454AAA9" w14:textId="5B0B8C09" w:rsidR="00621F27" w:rsidRPr="009F1DA7" w:rsidRDefault="00621F27" w:rsidP="00621F27">
      <w:pPr>
        <w:spacing w:line="276" w:lineRule="auto"/>
        <w:jc w:val="center"/>
        <w:rPr>
          <w:rFonts w:cstheme="minorHAnsi"/>
          <w:sz w:val="28"/>
          <w:szCs w:val="28"/>
        </w:rPr>
      </w:pPr>
      <w:r w:rsidRPr="009F1DA7">
        <w:rPr>
          <w:rFonts w:cstheme="minorHAnsi"/>
          <w:sz w:val="28"/>
          <w:szCs w:val="28"/>
        </w:rPr>
        <w:t xml:space="preserve">Jerusalem Township </w:t>
      </w:r>
      <w:r>
        <w:rPr>
          <w:rFonts w:cstheme="minorHAnsi"/>
          <w:sz w:val="28"/>
          <w:szCs w:val="28"/>
        </w:rPr>
        <w:t>Board of Trustees</w:t>
      </w:r>
    </w:p>
    <w:p w14:paraId="4F23E50B" w14:textId="77777777" w:rsidR="00621F27" w:rsidRPr="009F1DA7" w:rsidRDefault="00621F27" w:rsidP="00621F27">
      <w:pPr>
        <w:spacing w:line="276" w:lineRule="auto"/>
        <w:jc w:val="center"/>
        <w:rPr>
          <w:rFonts w:cstheme="minorHAnsi"/>
          <w:sz w:val="28"/>
          <w:szCs w:val="28"/>
        </w:rPr>
      </w:pPr>
      <w:r w:rsidRPr="009F1DA7">
        <w:rPr>
          <w:rFonts w:cstheme="minorHAnsi"/>
          <w:sz w:val="28"/>
          <w:szCs w:val="28"/>
        </w:rPr>
        <w:t>Jerusalem Township</w:t>
      </w:r>
    </w:p>
    <w:p w14:paraId="3ADC8454" w14:textId="77777777" w:rsidR="00891B72" w:rsidRPr="00621F27" w:rsidRDefault="00891B72" w:rsidP="00891B72">
      <w:pPr>
        <w:spacing w:line="276" w:lineRule="auto"/>
        <w:jc w:val="center"/>
        <w:rPr>
          <w:b/>
          <w:bCs/>
          <w:sz w:val="28"/>
          <w:szCs w:val="28"/>
        </w:rPr>
      </w:pPr>
    </w:p>
    <w:p w14:paraId="38CD70F2" w14:textId="77777777" w:rsidR="004176EE" w:rsidRDefault="004176EE" w:rsidP="008A11D2"/>
    <w:p w14:paraId="26F7BD84" w14:textId="77777777" w:rsidR="009D14DA" w:rsidRDefault="009D14DA" w:rsidP="008A11D2"/>
    <w:p w14:paraId="4DDE979A" w14:textId="7E909243" w:rsidR="009D14DA" w:rsidRDefault="009D14DA" w:rsidP="008A11D2">
      <w:pPr>
        <w:rPr>
          <w:sz w:val="28"/>
          <w:szCs w:val="28"/>
        </w:rPr>
      </w:pPr>
    </w:p>
    <w:p w14:paraId="1ADC398C" w14:textId="77777777" w:rsidR="00D01E35" w:rsidRDefault="00D01E35" w:rsidP="008A11D2">
      <w:pPr>
        <w:rPr>
          <w:sz w:val="28"/>
          <w:szCs w:val="28"/>
        </w:rPr>
      </w:pPr>
    </w:p>
    <w:p w14:paraId="0588F3B3" w14:textId="77777777" w:rsidR="009D14DA" w:rsidRDefault="009D14DA" w:rsidP="008A11D2">
      <w:pPr>
        <w:rPr>
          <w:sz w:val="28"/>
          <w:szCs w:val="28"/>
        </w:rPr>
      </w:pPr>
    </w:p>
    <w:p w14:paraId="34F5BCEC" w14:textId="5409B94F" w:rsidR="00D27FF5" w:rsidRPr="009D14DA" w:rsidRDefault="00D27FF5" w:rsidP="008A11D2">
      <w:pPr>
        <w:rPr>
          <w:sz w:val="28"/>
          <w:szCs w:val="28"/>
        </w:rPr>
      </w:pPr>
    </w:p>
    <w:sectPr w:rsidR="00D27FF5" w:rsidRPr="009D14DA" w:rsidSect="00C51258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7652D" w14:textId="77777777" w:rsidR="00027BF4" w:rsidRDefault="00027BF4" w:rsidP="005172D2">
      <w:r>
        <w:separator/>
      </w:r>
    </w:p>
  </w:endnote>
  <w:endnote w:type="continuationSeparator" w:id="0">
    <w:p w14:paraId="6D16914E" w14:textId="77777777" w:rsidR="00027BF4" w:rsidRDefault="00027BF4" w:rsidP="0051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2CFC" w14:textId="77777777" w:rsidR="005172D2" w:rsidRPr="005172D2" w:rsidRDefault="005172D2" w:rsidP="005172D2">
    <w:pPr>
      <w:pStyle w:val="Footer"/>
      <w:jc w:val="center"/>
      <w:rPr>
        <w:rFonts w:ascii="Malgun Gothic" w:eastAsia="Malgun Gothic" w:hAnsi="Malgun Gothic"/>
        <w:b/>
        <w:color w:val="365F91" w:themeColor="accent1" w:themeShade="BF"/>
        <w:sz w:val="24"/>
        <w:szCs w:val="24"/>
      </w:rPr>
    </w:pPr>
    <w:r w:rsidRPr="005172D2">
      <w:rPr>
        <w:rFonts w:ascii="Malgun Gothic" w:eastAsia="Malgun Gothic" w:hAnsi="Malgun Gothic"/>
        <w:b/>
        <w:color w:val="365F91" w:themeColor="accent1" w:themeShade="BF"/>
        <w:sz w:val="24"/>
        <w:szCs w:val="24"/>
      </w:rPr>
      <w:t>9501 Jerusalem Road Curtice, Ohio 43412</w:t>
    </w:r>
  </w:p>
  <w:p w14:paraId="1374725A" w14:textId="77777777" w:rsidR="005172D2" w:rsidRPr="005172D2" w:rsidRDefault="005172D2" w:rsidP="005172D2">
    <w:pPr>
      <w:pStyle w:val="Footer"/>
      <w:jc w:val="center"/>
      <w:rPr>
        <w:rFonts w:ascii="Malgun Gothic" w:eastAsia="Malgun Gothic" w:hAnsi="Malgun Gothic"/>
        <w:b/>
        <w:color w:val="365F91" w:themeColor="accent1" w:themeShade="BF"/>
        <w:sz w:val="24"/>
        <w:szCs w:val="24"/>
      </w:rPr>
    </w:pPr>
    <w:r w:rsidRPr="005172D2">
      <w:rPr>
        <w:rFonts w:ascii="Malgun Gothic" w:eastAsia="Malgun Gothic" w:hAnsi="Malgun Gothic"/>
        <w:b/>
        <w:color w:val="365F91" w:themeColor="accent1" w:themeShade="BF"/>
        <w:sz w:val="24"/>
        <w:szCs w:val="24"/>
      </w:rPr>
      <w:t xml:space="preserve">419.836.8921 </w:t>
    </w:r>
  </w:p>
  <w:p w14:paraId="7553A003" w14:textId="77777777" w:rsidR="005172D2" w:rsidRPr="005172D2" w:rsidRDefault="005172D2" w:rsidP="005172D2">
    <w:pPr>
      <w:pStyle w:val="Footer"/>
      <w:jc w:val="center"/>
      <w:rPr>
        <w:rFonts w:ascii="Malgun Gothic" w:eastAsia="Malgun Gothic" w:hAnsi="Malgun Gothic"/>
        <w:b/>
        <w:color w:val="365F91" w:themeColor="accent1" w:themeShade="BF"/>
        <w:sz w:val="24"/>
        <w:szCs w:val="24"/>
      </w:rPr>
    </w:pPr>
    <w:r w:rsidRPr="005172D2">
      <w:rPr>
        <w:rFonts w:ascii="Malgun Gothic" w:eastAsia="Malgun Gothic" w:hAnsi="Malgun Gothic"/>
        <w:b/>
        <w:color w:val="365F91" w:themeColor="accent1" w:themeShade="BF"/>
        <w:sz w:val="24"/>
        <w:szCs w:val="24"/>
      </w:rPr>
      <w:t>www.twp.jerusalem.oh.us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9D483" w14:textId="77777777" w:rsidR="00027BF4" w:rsidRDefault="00027BF4" w:rsidP="005172D2">
      <w:r>
        <w:separator/>
      </w:r>
    </w:p>
  </w:footnote>
  <w:footnote w:type="continuationSeparator" w:id="0">
    <w:p w14:paraId="2EBD1B92" w14:textId="77777777" w:rsidR="00027BF4" w:rsidRDefault="00027BF4" w:rsidP="00517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3E30" w14:textId="77777777" w:rsidR="005172D2" w:rsidRDefault="005172D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C60E47" wp14:editId="0D1E7F68">
          <wp:simplePos x="0" y="0"/>
          <wp:positionH relativeFrom="column">
            <wp:posOffset>1866900</wp:posOffset>
          </wp:positionH>
          <wp:positionV relativeFrom="paragraph">
            <wp:posOffset>-419100</wp:posOffset>
          </wp:positionV>
          <wp:extent cx="3396615" cy="838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661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DC6"/>
    <w:multiLevelType w:val="hybridMultilevel"/>
    <w:tmpl w:val="3C5878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03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D2"/>
    <w:rsid w:val="00004621"/>
    <w:rsid w:val="00027BF4"/>
    <w:rsid w:val="00046596"/>
    <w:rsid w:val="00054C68"/>
    <w:rsid w:val="00060F57"/>
    <w:rsid w:val="00070DDA"/>
    <w:rsid w:val="000747F8"/>
    <w:rsid w:val="00095084"/>
    <w:rsid w:val="000A21CB"/>
    <w:rsid w:val="00130E42"/>
    <w:rsid w:val="00196EE3"/>
    <w:rsid w:val="001E1177"/>
    <w:rsid w:val="00215324"/>
    <w:rsid w:val="002A249A"/>
    <w:rsid w:val="002B6B57"/>
    <w:rsid w:val="002E4753"/>
    <w:rsid w:val="002F084B"/>
    <w:rsid w:val="00300C2B"/>
    <w:rsid w:val="0032755F"/>
    <w:rsid w:val="0033305C"/>
    <w:rsid w:val="00380267"/>
    <w:rsid w:val="00386870"/>
    <w:rsid w:val="003B038B"/>
    <w:rsid w:val="004176EE"/>
    <w:rsid w:val="004C78D0"/>
    <w:rsid w:val="004E7E79"/>
    <w:rsid w:val="005172D2"/>
    <w:rsid w:val="00530835"/>
    <w:rsid w:val="00556AEF"/>
    <w:rsid w:val="00563599"/>
    <w:rsid w:val="0058318E"/>
    <w:rsid w:val="00594B1B"/>
    <w:rsid w:val="005A42F8"/>
    <w:rsid w:val="00621F27"/>
    <w:rsid w:val="006307DB"/>
    <w:rsid w:val="00632A7A"/>
    <w:rsid w:val="006D408B"/>
    <w:rsid w:val="00702598"/>
    <w:rsid w:val="00705C61"/>
    <w:rsid w:val="00771655"/>
    <w:rsid w:val="00793F43"/>
    <w:rsid w:val="007C7E34"/>
    <w:rsid w:val="00887716"/>
    <w:rsid w:val="00891B72"/>
    <w:rsid w:val="008A11D2"/>
    <w:rsid w:val="008C261E"/>
    <w:rsid w:val="008C4E97"/>
    <w:rsid w:val="009C6736"/>
    <w:rsid w:val="009D14DA"/>
    <w:rsid w:val="009F1DA7"/>
    <w:rsid w:val="00A361B3"/>
    <w:rsid w:val="00B24398"/>
    <w:rsid w:val="00B34CF6"/>
    <w:rsid w:val="00B5247E"/>
    <w:rsid w:val="00B57056"/>
    <w:rsid w:val="00B84732"/>
    <w:rsid w:val="00BB670C"/>
    <w:rsid w:val="00C51258"/>
    <w:rsid w:val="00C53783"/>
    <w:rsid w:val="00C65E9C"/>
    <w:rsid w:val="00CE1E37"/>
    <w:rsid w:val="00D01E35"/>
    <w:rsid w:val="00D03949"/>
    <w:rsid w:val="00D0717F"/>
    <w:rsid w:val="00D1766E"/>
    <w:rsid w:val="00D27FF5"/>
    <w:rsid w:val="00D6412F"/>
    <w:rsid w:val="00DA1033"/>
    <w:rsid w:val="00DD0FE4"/>
    <w:rsid w:val="00E71B8D"/>
    <w:rsid w:val="00EA069E"/>
    <w:rsid w:val="00EA35C1"/>
    <w:rsid w:val="00F62854"/>
    <w:rsid w:val="00F84058"/>
    <w:rsid w:val="00F95E14"/>
    <w:rsid w:val="00FA6C1B"/>
    <w:rsid w:val="00FC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F6297"/>
  <w15:docId w15:val="{417432AE-16D4-478B-A686-4E5E631D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D2"/>
  </w:style>
  <w:style w:type="paragraph" w:styleId="Footer">
    <w:name w:val="footer"/>
    <w:basedOn w:val="Normal"/>
    <w:link w:val="FooterChar"/>
    <w:uiPriority w:val="99"/>
    <w:unhideWhenUsed/>
    <w:rsid w:val="00517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D2"/>
  </w:style>
  <w:style w:type="paragraph" w:styleId="BalloonText">
    <w:name w:val="Balloon Text"/>
    <w:basedOn w:val="Normal"/>
    <w:link w:val="BalloonTextChar"/>
    <w:uiPriority w:val="99"/>
    <w:semiHidden/>
    <w:unhideWhenUsed/>
    <w:rsid w:val="0051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2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6E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5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CA292-631E-471B-855B-FA7C6BE2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563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Moszkowicz</dc:creator>
  <cp:lastModifiedBy>Jerusalem Township</cp:lastModifiedBy>
  <cp:revision>4</cp:revision>
  <cp:lastPrinted>2025-07-23T17:10:00Z</cp:lastPrinted>
  <dcterms:created xsi:type="dcterms:W3CDTF">2026-02-11T20:17:00Z</dcterms:created>
  <dcterms:modified xsi:type="dcterms:W3CDTF">2026-02-25T21:22:00Z</dcterms:modified>
</cp:coreProperties>
</file>